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11"/>
        <w:pageBreakBefore w:val="false"/>
        <w:numPr>
          <w:ilvl w:val="0"/>
          <w:numId w:val="1"/>
        </w:numPr>
        <w:jc w:val="center"/>
        <w:rPr>
          <w:rFonts w:ascii="Arial" w:hAnsi="Arial" w:cs="Arial"/>
          <w:color w:val="000000"/>
          <w:shd w:fill="auto" w:val="clear"/>
          <w:lang w:val="pt-BR"/>
        </w:rPr>
      </w:pPr>
      <w:r>
        <w:rPr>
          <w:rFonts w:cs="Arial" w:ascii="Arial" w:hAnsi="Arial"/>
          <w:color w:val="000000"/>
          <w:shd w:fill="auto" w:val="clear"/>
          <w:lang w:val="pt-BR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53975</wp:posOffset>
            </wp:positionH>
            <wp:positionV relativeFrom="paragraph">
              <wp:posOffset>-19050</wp:posOffset>
            </wp:positionV>
            <wp:extent cx="915670" cy="845185"/>
            <wp:effectExtent l="0" t="0" r="0" b="0"/>
            <wp:wrapNone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28" t="-139" r="-128" b="-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845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5653405</wp:posOffset>
            </wp:positionH>
            <wp:positionV relativeFrom="paragraph">
              <wp:posOffset>6350</wp:posOffset>
            </wp:positionV>
            <wp:extent cx="784860" cy="860425"/>
            <wp:effectExtent l="0" t="0" r="0" b="0"/>
            <wp:wrapNone/>
            <wp:docPr id="2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50" t="-228" r="-250" b="-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860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andard11"/>
        <w:numPr>
          <w:ilvl w:val="0"/>
          <w:numId w:val="1"/>
        </w:numPr>
        <w:jc w:val="center"/>
        <w:rPr>
          <w:rFonts w:ascii="Arial" w:hAnsi="Arial" w:cs="Arial"/>
          <w:color w:val="000000"/>
          <w:shd w:fill="auto" w:val="clear"/>
          <w:lang w:val="pt-BR"/>
        </w:rPr>
      </w:pPr>
      <w:r>
        <w:rPr>
          <w:rFonts w:cs="Arial" w:ascii="Arial" w:hAnsi="Arial"/>
          <w:color w:val="000000"/>
          <w:shd w:fill="auto" w:val="clear"/>
          <w:lang w:val="pt-BR"/>
        </w:rPr>
      </w:r>
    </w:p>
    <w:p>
      <w:pPr>
        <w:pStyle w:val="Standard11"/>
        <w:numPr>
          <w:ilvl w:val="0"/>
          <w:numId w:val="1"/>
        </w:numPr>
        <w:jc w:val="center"/>
        <w:rPr>
          <w:rFonts w:ascii="Arial" w:hAnsi="Arial" w:cs="Arial"/>
          <w:color w:val="000000"/>
          <w:shd w:fill="auto" w:val="clear"/>
          <w:lang w:val="pt-BR"/>
        </w:rPr>
      </w:pPr>
      <w:r>
        <w:rPr>
          <w:rFonts w:cs="Arial" w:ascii="Arial" w:hAnsi="Arial"/>
          <w:color w:val="000000"/>
          <w:shd w:fill="auto" w:val="clear"/>
          <w:lang w:val="pt-BR"/>
        </w:rPr>
      </w:r>
    </w:p>
    <w:p>
      <w:pPr>
        <w:pStyle w:val="Standard11"/>
        <w:numPr>
          <w:ilvl w:val="0"/>
          <w:numId w:val="1"/>
        </w:numPr>
        <w:jc w:val="center"/>
        <w:rPr>
          <w:rFonts w:ascii="Arial" w:hAnsi="Arial" w:cs="Arial"/>
          <w:color w:val="000000"/>
          <w:shd w:fill="auto" w:val="clear"/>
          <w:lang w:val="pt-BR"/>
        </w:rPr>
      </w:pPr>
      <w:r>
        <w:rPr>
          <w:rFonts w:cs="Arial" w:ascii="Arial" w:hAnsi="Arial"/>
          <w:color w:val="000000"/>
          <w:shd w:fill="auto" w:val="clear"/>
          <w:lang w:val="pt-BR"/>
        </w:rPr>
      </w:r>
    </w:p>
    <w:p>
      <w:pPr>
        <w:pStyle w:val="Standard11"/>
        <w:numPr>
          <w:ilvl w:val="0"/>
          <w:numId w:val="1"/>
        </w:numPr>
        <w:jc w:val="center"/>
        <w:rPr>
          <w:rFonts w:ascii="Arial" w:hAnsi="Arial" w:cs="Arial"/>
          <w:color w:val="000000"/>
          <w:shd w:fill="auto" w:val="clear"/>
          <w:lang w:val="pt-BR"/>
        </w:rPr>
      </w:pPr>
      <w:r>
        <w:rPr>
          <w:rFonts w:cs="Arial" w:ascii="Arial" w:hAnsi="Arial"/>
          <w:color w:val="000000"/>
          <w:shd w:fill="auto" w:val="clear"/>
          <w:lang w:val="pt-BR"/>
        </w:rPr>
      </w:r>
    </w:p>
    <w:p>
      <w:pPr>
        <w:pStyle w:val="Standard11"/>
        <w:numPr>
          <w:ilvl w:val="0"/>
          <w:numId w:val="1"/>
        </w:numPr>
        <w:jc w:val="center"/>
        <w:rPr>
          <w:rFonts w:ascii="Arial" w:hAnsi="Arial" w:cs="Arial"/>
          <w:b/>
          <w:b/>
          <w:bCs/>
          <w:color w:val="000000"/>
          <w:sz w:val="20"/>
          <w:szCs w:val="20"/>
          <w:shd w:fill="auto" w:val="clear"/>
        </w:rPr>
      </w:pPr>
      <w:r>
        <w:rPr>
          <w:rFonts w:cs="Arial" w:ascii="Arial" w:hAnsi="Arial"/>
          <w:b/>
          <w:bCs/>
          <w:color w:val="000000"/>
          <w:sz w:val="20"/>
          <w:szCs w:val="20"/>
          <w:shd w:fill="auto" w:val="clear"/>
        </w:rPr>
        <w:t>ESTADO DO RIO GRANDE DO SUL</w:t>
      </w:r>
    </w:p>
    <w:p>
      <w:pPr>
        <w:pStyle w:val="Standard11"/>
        <w:numPr>
          <w:ilvl w:val="0"/>
          <w:numId w:val="1"/>
        </w:numPr>
        <w:jc w:val="center"/>
        <w:rPr>
          <w:rFonts w:ascii="Arial" w:hAnsi="Arial" w:cs="Arial"/>
          <w:b/>
          <w:b/>
          <w:bCs/>
          <w:color w:val="000000"/>
          <w:sz w:val="20"/>
          <w:szCs w:val="20"/>
          <w:shd w:fill="auto" w:val="clear"/>
        </w:rPr>
      </w:pPr>
      <w:r>
        <w:rPr>
          <w:rFonts w:cs="Arial" w:ascii="Arial" w:hAnsi="Arial"/>
          <w:b/>
          <w:bCs/>
          <w:color w:val="000000"/>
          <w:sz w:val="20"/>
          <w:szCs w:val="20"/>
          <w:shd w:fill="auto" w:val="clear"/>
        </w:rPr>
        <w:t>SECRETARIA ESTADUAL DA AGRICULTURA, PECUÁRIA, PRODUÇÃO SUSTENTÁVEL E IRRIGAÇÃO</w:t>
      </w:r>
    </w:p>
    <w:p>
      <w:pPr>
        <w:pStyle w:val="Standard11"/>
        <w:numPr>
          <w:ilvl w:val="0"/>
          <w:numId w:val="1"/>
        </w:numPr>
        <w:jc w:val="center"/>
        <w:rPr>
          <w:rFonts w:ascii="Arial" w:hAnsi="Arial" w:cs="Arial"/>
          <w:b/>
          <w:b/>
          <w:bCs/>
          <w:color w:val="000000"/>
          <w:sz w:val="20"/>
          <w:szCs w:val="20"/>
          <w:shd w:fill="auto" w:val="clear"/>
        </w:rPr>
      </w:pPr>
      <w:r>
        <w:rPr>
          <w:rFonts w:cs="Arial" w:ascii="Arial" w:hAnsi="Arial"/>
          <w:b/>
          <w:bCs/>
          <w:smallCaps/>
          <w:color w:val="000000"/>
          <w:sz w:val="20"/>
          <w:szCs w:val="20"/>
          <w:shd w:fill="auto" w:val="clear"/>
        </w:rPr>
        <w:t>INSTITUTO RIO GRANDENSE DO ARROZ</w:t>
      </w:r>
    </w:p>
    <w:p>
      <w:pPr>
        <w:pStyle w:val="Standard11"/>
        <w:numPr>
          <w:ilvl w:val="0"/>
          <w:numId w:val="1"/>
        </w:numPr>
        <w:jc w:val="center"/>
        <w:rPr>
          <w:b/>
          <w:b/>
          <w:smallCaps/>
          <w:color w:val="C9211E"/>
          <w:shd w:fill="auto" w:val="clear"/>
        </w:rPr>
      </w:pPr>
      <w:r>
        <w:rPr>
          <w:b/>
          <w:smallCaps/>
          <w:color w:val="C9211E"/>
          <w:shd w:fill="auto" w:val="clear"/>
        </w:rPr>
      </w:r>
    </w:p>
    <w:p>
      <w:pPr>
        <w:pStyle w:val="Normal"/>
        <w:jc w:val="center"/>
        <w:rPr>
          <w:rFonts w:ascii="Arial" w:hAnsi="Arial" w:eastAsia="Liberation Serif;Times New Roman" w:cs="Arial"/>
          <w:b/>
          <w:b/>
          <w:bCs/>
          <w:color w:val="000000"/>
          <w:kern w:val="0"/>
          <w:sz w:val="19"/>
          <w:szCs w:val="19"/>
        </w:rPr>
      </w:pPr>
      <w:r>
        <w:rPr>
          <w:rFonts w:eastAsia="Liberation Serif;Times New Roman" w:cs="Arial" w:ascii="Arial" w:hAnsi="Arial"/>
          <w:b/>
          <w:bCs/>
          <w:color w:val="000000"/>
          <w:kern w:val="0"/>
          <w:sz w:val="19"/>
          <w:szCs w:val="19"/>
          <w:lang w:eastAsia="pt-BR"/>
        </w:rPr>
        <w:t>ANEXO II – DO EDITAL DE DEFERIMENTO DAS INSCRIÇÕES</w:t>
      </w:r>
    </w:p>
    <w:p>
      <w:pPr>
        <w:pStyle w:val="Normal"/>
        <w:jc w:val="center"/>
        <w:rPr>
          <w:rFonts w:ascii="Arial" w:hAnsi="Arial" w:eastAsia="Liberation Serif;Times New Roman" w:cs="Arial"/>
          <w:b/>
          <w:b/>
          <w:bCs/>
          <w:color w:val="000000"/>
          <w:kern w:val="0"/>
          <w:sz w:val="19"/>
          <w:szCs w:val="19"/>
        </w:rPr>
      </w:pPr>
      <w:r>
        <w:rPr>
          <w:rFonts w:eastAsia="Liberation Serif;Times New Roman" w:cs="Arial" w:ascii="Arial" w:hAnsi="Arial"/>
          <w:b/>
          <w:bCs/>
          <w:color w:val="000000"/>
          <w:kern w:val="0"/>
          <w:sz w:val="19"/>
          <w:szCs w:val="19"/>
          <w:lang w:eastAsia="pt-BR"/>
        </w:rPr>
        <w:t>PESSOAS COM DEFICIÊNCIA</w:t>
      </w:r>
    </w:p>
    <w:p>
      <w:pPr>
        <w:pStyle w:val="Normal"/>
        <w:jc w:val="center"/>
        <w:rPr>
          <w:rFonts w:ascii="Arial" w:hAnsi="Arial" w:eastAsia="Liberation Serif;Times New Roman" w:cs="Arial"/>
          <w:b/>
          <w:b/>
          <w:bCs/>
          <w:color w:val="000000"/>
          <w:kern w:val="0"/>
          <w:sz w:val="19"/>
          <w:szCs w:val="19"/>
        </w:rPr>
      </w:pPr>
      <w:r>
        <w:rPr/>
      </w:r>
    </w:p>
    <w:p>
      <w:pPr>
        <w:pStyle w:val="Normal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cs="Arial" w:ascii="Arial" w:hAnsi="Arial"/>
          <w:color w:val="000000"/>
          <w:sz w:val="19"/>
          <w:szCs w:val="19"/>
        </w:rPr>
      </w:r>
    </w:p>
    <w:tbl>
      <w:tblPr>
        <w:tblW w:w="10144" w:type="dxa"/>
        <w:jc w:val="lef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660"/>
        <w:gridCol w:w="1484"/>
      </w:tblGrid>
      <w:tr>
        <w:trPr>
          <w:trHeight w:val="536" w:hRule="atLeast"/>
        </w:trPr>
        <w:tc>
          <w:tcPr>
            <w:tcW w:w="10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Arial" w:hAnsi="Arial"/>
                <w:b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b/>
                <w:color w:val="000000"/>
                <w:sz w:val="19"/>
                <w:szCs w:val="19"/>
              </w:rPr>
              <w:t>403 - ANALISTA ADMINISTRATIVO (TÉCNICO SUPERIOR ADMINISTRATIVO) – ADMINISTRAÇÃO - PORTO ALEGRE/RS</w:t>
            </w:r>
          </w:p>
        </w:tc>
      </w:tr>
      <w:tr>
        <w:trPr>
          <w:trHeight w:val="332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Arial" w:hAnsi="Arial"/>
                <w:b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b/>
                <w:color w:val="000000"/>
                <w:sz w:val="19"/>
                <w:szCs w:val="19"/>
              </w:rPr>
              <w:t>NOME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Arial" w:hAnsi="Arial"/>
                <w:b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b/>
                <w:color w:val="000000"/>
                <w:sz w:val="19"/>
                <w:szCs w:val="19"/>
              </w:rPr>
              <w:t>INSCRIÇÃO</w:t>
            </w:r>
          </w:p>
        </w:tc>
      </w:tr>
      <w:tr>
        <w:trPr>
          <w:trHeight w:val="332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CRISTIANO RODRIGUES DA SILVA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7710000588</w:t>
            </w:r>
          </w:p>
        </w:tc>
      </w:tr>
      <w:tr>
        <w:trPr>
          <w:trHeight w:val="332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DANIEL BENETTI NETO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7710000916</w:t>
            </w:r>
          </w:p>
        </w:tc>
      </w:tr>
      <w:tr>
        <w:trPr>
          <w:trHeight w:val="332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DANIEL MOREIRA FÃO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7710000075</w:t>
            </w:r>
          </w:p>
        </w:tc>
      </w:tr>
      <w:tr>
        <w:trPr>
          <w:trHeight w:val="332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DANILO APARECIDO DE SOUZA COSTA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7710000129</w:t>
            </w:r>
          </w:p>
        </w:tc>
      </w:tr>
      <w:tr>
        <w:trPr>
          <w:trHeight w:val="332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DENISE DA SILVA MOSCARDINI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7710000537</w:t>
            </w:r>
          </w:p>
        </w:tc>
      </w:tr>
      <w:tr>
        <w:trPr>
          <w:trHeight w:val="332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DIEISON AIMORÉ DOS SANTOS BASSO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7710001365</w:t>
            </w:r>
          </w:p>
        </w:tc>
      </w:tr>
      <w:tr>
        <w:trPr>
          <w:trHeight w:val="332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EMILY SANTOS DE SOUZA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7710001371</w:t>
            </w:r>
          </w:p>
        </w:tc>
      </w:tr>
      <w:tr>
        <w:trPr>
          <w:trHeight w:val="332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KEYLLA OLIVEIRA VASZELEWSKI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7710000767</w:t>
            </w:r>
          </w:p>
        </w:tc>
      </w:tr>
      <w:tr>
        <w:trPr>
          <w:trHeight w:val="332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LISIANE SOLNER GALLERT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7710000301</w:t>
            </w:r>
          </w:p>
        </w:tc>
      </w:tr>
      <w:tr>
        <w:trPr>
          <w:trHeight w:val="332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LUIS CLAUDIO DOS SANTOS DALAGNA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7710000544</w:t>
            </w:r>
          </w:p>
        </w:tc>
      </w:tr>
      <w:tr>
        <w:trPr>
          <w:trHeight w:val="332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 xml:space="preserve">MARCELO TELLES VASCONCELOS 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7710001309</w:t>
            </w:r>
          </w:p>
        </w:tc>
      </w:tr>
      <w:tr>
        <w:trPr>
          <w:trHeight w:val="332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MARCO ANTONIO DE OLIVEIRA GOESSEL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7710000834</w:t>
            </w:r>
          </w:p>
        </w:tc>
      </w:tr>
      <w:tr>
        <w:trPr>
          <w:trHeight w:val="332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MARIA APARECIDA BECKER DA SILVA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7710000039</w:t>
            </w:r>
          </w:p>
        </w:tc>
      </w:tr>
      <w:tr>
        <w:trPr>
          <w:trHeight w:val="332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PAULA BALESTRIN DA SILVA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7710000030</w:t>
            </w:r>
          </w:p>
        </w:tc>
      </w:tr>
      <w:tr>
        <w:trPr>
          <w:trHeight w:val="332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PRISCILLA PEREIRA MONTEIRO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7710000671</w:t>
            </w:r>
          </w:p>
        </w:tc>
      </w:tr>
      <w:tr>
        <w:trPr>
          <w:trHeight w:val="332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TAÍS ALVES RODRIGUES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7710000687</w:t>
            </w:r>
          </w:p>
        </w:tc>
      </w:tr>
      <w:tr>
        <w:trPr>
          <w:trHeight w:val="332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VANIA ISABEL LECH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7710000968</w:t>
            </w:r>
          </w:p>
        </w:tc>
      </w:tr>
      <w:tr>
        <w:trPr>
          <w:trHeight w:val="536" w:hRule="atLeast"/>
        </w:trPr>
        <w:tc>
          <w:tcPr>
            <w:tcW w:w="10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Arial" w:hAnsi="Arial"/>
                <w:b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b/>
                <w:color w:val="000000"/>
                <w:sz w:val="19"/>
                <w:szCs w:val="19"/>
              </w:rPr>
              <w:t>401 - ESPECIALISTA EM ORIZICULTURA (TÉCNICO SUPERIOR ORÍZICOLA) - EXTENSÃO RURAL - PORTO ALEGRE/RS</w:t>
            </w:r>
          </w:p>
        </w:tc>
      </w:tr>
      <w:tr>
        <w:trPr>
          <w:trHeight w:val="332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Arial" w:hAnsi="Arial"/>
                <w:b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b/>
                <w:color w:val="000000"/>
                <w:sz w:val="19"/>
                <w:szCs w:val="19"/>
              </w:rPr>
              <w:t>NOME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Arial" w:hAnsi="Arial"/>
                <w:b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b/>
                <w:color w:val="000000"/>
                <w:sz w:val="19"/>
                <w:szCs w:val="19"/>
              </w:rPr>
              <w:t>INSCRIÇÃO</w:t>
            </w:r>
          </w:p>
        </w:tc>
      </w:tr>
      <w:tr>
        <w:trPr>
          <w:trHeight w:val="332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ADRIELLE SALDIVIA ACOSTA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7690000667</w:t>
            </w:r>
          </w:p>
        </w:tc>
      </w:tr>
      <w:tr>
        <w:trPr>
          <w:trHeight w:val="332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OTÁVIO COSCRATO CARDOSO DA SILVA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7690001268</w:t>
            </w:r>
          </w:p>
        </w:tc>
      </w:tr>
      <w:tr>
        <w:trPr>
          <w:trHeight w:val="536" w:hRule="atLeast"/>
        </w:trPr>
        <w:tc>
          <w:tcPr>
            <w:tcW w:w="10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Arial" w:hAnsi="Arial"/>
                <w:b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b/>
                <w:color w:val="000000"/>
                <w:sz w:val="19"/>
                <w:szCs w:val="19"/>
              </w:rPr>
              <w:t>402 - ESPECIALISTA EM ORIZICULTURA (TÉCNICO SUPERIOR ORÍZICOLA) – PESQ. CIENTÍFICA - PORTO ALEGRE/RS</w:t>
            </w:r>
          </w:p>
        </w:tc>
      </w:tr>
      <w:tr>
        <w:trPr>
          <w:trHeight w:val="332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Arial" w:hAnsi="Arial"/>
                <w:b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b/>
                <w:color w:val="000000"/>
                <w:sz w:val="19"/>
                <w:szCs w:val="19"/>
              </w:rPr>
              <w:t>NOME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Arial" w:hAnsi="Arial"/>
                <w:b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b/>
                <w:color w:val="000000"/>
                <w:sz w:val="19"/>
                <w:szCs w:val="19"/>
              </w:rPr>
              <w:t>INSCRIÇÃO</w:t>
            </w:r>
          </w:p>
        </w:tc>
      </w:tr>
      <w:tr>
        <w:trPr>
          <w:trHeight w:val="332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ANELISE CHAGAS KERCHNER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7700001403</w:t>
            </w:r>
          </w:p>
        </w:tc>
      </w:tr>
      <w:tr>
        <w:trPr>
          <w:trHeight w:val="332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CAMILA DOS SANTOS ALVES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7700000353</w:t>
            </w:r>
          </w:p>
        </w:tc>
      </w:tr>
      <w:tr>
        <w:trPr>
          <w:trHeight w:val="332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DOUGLAS VIANNA BAHIENSE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7700000677</w:t>
            </w:r>
          </w:p>
        </w:tc>
      </w:tr>
      <w:tr>
        <w:trPr>
          <w:trHeight w:val="332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MARIA JOSIANE MARTINS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7700001429</w:t>
            </w:r>
          </w:p>
        </w:tc>
      </w:tr>
      <w:tr>
        <w:trPr>
          <w:trHeight w:val="332" w:hRule="atLeast"/>
        </w:trPr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left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MARINES MARLI GNIECH KARASAWA</w:t>
            </w:r>
          </w:p>
        </w:tc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Arial" w:hAnsi="Arial"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color w:val="000000"/>
                <w:sz w:val="19"/>
                <w:szCs w:val="19"/>
              </w:rPr>
              <w:t>7700001061</w:t>
            </w:r>
          </w:p>
        </w:tc>
      </w:tr>
    </w:tbl>
    <w:p>
      <w:pPr>
        <w:pStyle w:val="Corpodotexto"/>
        <w:tabs>
          <w:tab w:val="clear" w:pos="720"/>
          <w:tab w:val="left" w:pos="1201" w:leader="none"/>
        </w:tabs>
        <w:spacing w:before="0" w:after="0"/>
        <w:jc w:val="both"/>
        <w:rPr>
          <w:rStyle w:val="LinkdaInternet"/>
          <w:rFonts w:ascii="Arial" w:hAnsi="Arial" w:eastAsia="Arial" w:cs="Arial"/>
          <w:b/>
          <w:b/>
          <w:bCs/>
          <w:color w:val="000000"/>
          <w:sz w:val="19"/>
          <w:szCs w:val="19"/>
          <w:u w:val="none"/>
          <w:shd w:fill="auto" w:val="clear"/>
        </w:rPr>
      </w:pPr>
      <w:r>
        <w:rPr/>
      </w:r>
    </w:p>
    <w:sectPr>
      <w:footerReference w:type="even" r:id="rId4"/>
      <w:footerReference w:type="default" r:id="rId5"/>
      <w:footerReference w:type="first" r:id="rId6"/>
      <w:type w:val="nextPage"/>
      <w:pgSz w:w="11906" w:h="16838"/>
      <w:pgMar w:left="567" w:right="567" w:gutter="0" w:header="0" w:top="567" w:footer="567" w:bottom="1105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shd w:val="clear" w:fill="auto"/>
      <w:tabs>
        <w:tab w:val="clear" w:pos="720"/>
        <w:tab w:val="center" w:pos="5386" w:leader="none"/>
        <w:tab w:val="right" w:pos="10772" w:leader="none"/>
      </w:tabs>
      <w:spacing w:lineRule="auto" w:line="240" w:before="0" w:after="0"/>
      <w:ind w:left="0" w:right="0" w:hanging="0"/>
      <w:jc w:val="center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666666"/>
        <w:position w:val="0"/>
        <w:sz w:val="16"/>
        <w:sz w:val="16"/>
        <w:szCs w:val="16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666666"/>
        <w:position w:val="0"/>
        <w:sz w:val="16"/>
        <w:sz w:val="16"/>
        <w:szCs w:val="16"/>
        <w:u w:val="none"/>
        <w:shd w:fill="auto" w:val="clear"/>
        <w:vertAlign w:val="baseline"/>
      </w:rPr>
      <w:t>_</w:t>
    </w: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666666"/>
        <w:position w:val="0"/>
        <w:sz w:val="16"/>
        <w:sz w:val="16"/>
        <w:szCs w:val="16"/>
        <w:u w:val="none"/>
        <w:shd w:fill="auto" w:val="clear"/>
        <w:vertAlign w:val="baseline"/>
      </w:rPr>
      <w:t xml:space="preserve">________________________________________________________________________________________________________________________  </w:t>
    </w: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666666"/>
        <w:position w:val="0"/>
        <w:sz w:val="16"/>
        <w:sz w:val="16"/>
        <w:szCs w:val="16"/>
        <w:u w:val="none"/>
        <w:shd w:fill="auto" w:val="clear"/>
        <w:vertAlign w:val="baseline"/>
      </w:rPr>
      <w:t xml:space="preserve">Anexo II – do </w:t>
    </w: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666666"/>
        <w:position w:val="0"/>
        <w:sz w:val="16"/>
        <w:sz w:val="16"/>
        <w:szCs w:val="16"/>
        <w:u w:val="none"/>
        <w:shd w:fill="auto" w:val="clear"/>
        <w:vertAlign w:val="baseline"/>
      </w:rPr>
      <w:t xml:space="preserve">Edital de Deferimento das Inscrições </w:t>
    </w: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666666"/>
        <w:position w:val="0"/>
        <w:sz w:val="16"/>
        <w:sz w:val="16"/>
        <w:szCs w:val="16"/>
        <w:u w:val="none"/>
        <w:shd w:fill="auto" w:val="clear"/>
        <w:vertAlign w:val="baseline"/>
      </w:rPr>
      <w:t>(Pessoa com Deficiência)</w:t>
    </w: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666666"/>
        <w:position w:val="0"/>
        <w:sz w:val="16"/>
        <w:sz w:val="16"/>
        <w:szCs w:val="16"/>
        <w:u w:val="none"/>
        <w:shd w:fill="auto" w:val="clear"/>
        <w:vertAlign w:val="baseline"/>
      </w:rPr>
      <w:t xml:space="preserve">               </w:t>
      <w:tab/>
      <w:t xml:space="preserve">                                                    </w:t>
    </w:r>
    <w:r>
      <w:rPr>
        <w:rFonts w:eastAsia="arial" w:cs="arial" w:ascii="Arial" w:hAnsi="Arial"/>
        <w:b/>
        <w:i w:val="false"/>
        <w:caps w:val="false"/>
        <w:smallCaps w:val="false"/>
        <w:strike w:val="false"/>
        <w:dstrike w:val="false"/>
        <w:color w:val="666666"/>
        <w:position w:val="0"/>
        <w:sz w:val="16"/>
        <w:sz w:val="16"/>
        <w:szCs w:val="16"/>
        <w:u w:val="none"/>
        <w:shd w:fill="auto" w:val="clear"/>
        <w:vertAlign w:val="baseline"/>
      </w:rPr>
      <w:t>|</w:t>
    </w: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666666"/>
        <w:position w:val="0"/>
        <w:sz w:val="16"/>
        <w:sz w:val="16"/>
        <w:szCs w:val="16"/>
        <w:u w:val="none"/>
        <w:shd w:fill="auto" w:val="clear"/>
        <w:vertAlign w:val="baseline"/>
      </w:rPr>
      <w:t xml:space="preserve"> Página </w:t>
    </w:r>
    <w:r>
      <w:rPr>
        <w:rFonts w:ascii="Arial" w:hAnsi="Arial"/>
        <w:sz w:val="16"/>
        <w:szCs w:val="16"/>
      </w:rPr>
      <w:fldChar w:fldCharType="begin"/>
    </w:r>
    <w:r>
      <w:rPr>
        <w:sz w:val="16"/>
        <w:szCs w:val="16"/>
        <w:rFonts w:ascii="Arial" w:hAnsi="Arial"/>
      </w:rPr>
      <w:instrText xml:space="preserve"> PAGE </w:instrText>
    </w:r>
    <w:r>
      <w:rPr>
        <w:sz w:val="16"/>
        <w:szCs w:val="16"/>
        <w:rFonts w:ascii="Arial" w:hAnsi="Arial"/>
      </w:rPr>
      <w:fldChar w:fldCharType="separate"/>
    </w:r>
    <w:r>
      <w:rPr>
        <w:sz w:val="16"/>
        <w:szCs w:val="16"/>
        <w:rFonts w:ascii="Arial" w:hAnsi="Arial"/>
      </w:rPr>
      <w:t>1</w:t>
    </w:r>
    <w:r>
      <w:rPr>
        <w:sz w:val="16"/>
        <w:szCs w:val="16"/>
        <w:rFonts w:ascii="Arial" w:hAnsi="Arial"/>
      </w:rPr>
      <w:fldChar w:fldCharType="end"/>
    </w: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666666"/>
        <w:position w:val="0"/>
        <w:sz w:val="16"/>
        <w:sz w:val="16"/>
        <w:szCs w:val="16"/>
        <w:u w:val="none"/>
        <w:shd w:fill="auto" w:val="clear"/>
        <w:vertAlign w:val="baseline"/>
      </w:rPr>
      <w:t xml:space="preserve"> de </w:t>
    </w:r>
    <w:r>
      <w:rPr>
        <w:rFonts w:ascii="Arial" w:hAnsi="Arial"/>
        <w:sz w:val="16"/>
        <w:szCs w:val="16"/>
      </w:rPr>
      <w:fldChar w:fldCharType="begin"/>
    </w:r>
    <w:r>
      <w:rPr>
        <w:sz w:val="16"/>
        <w:szCs w:val="16"/>
        <w:rFonts w:ascii="Arial" w:hAnsi="Arial"/>
      </w:rPr>
      <w:instrText xml:space="preserve"> NUMPAGES </w:instrText>
    </w:r>
    <w:r>
      <w:rPr>
        <w:sz w:val="16"/>
        <w:szCs w:val="16"/>
        <w:rFonts w:ascii="Arial" w:hAnsi="Arial"/>
      </w:rPr>
      <w:fldChar w:fldCharType="separate"/>
    </w:r>
    <w:r>
      <w:rPr>
        <w:sz w:val="16"/>
        <w:szCs w:val="16"/>
        <w:rFonts w:ascii="Arial" w:hAnsi="Arial"/>
      </w:rPr>
      <w:t>1</w:t>
    </w:r>
    <w:r>
      <w:rPr>
        <w:sz w:val="16"/>
        <w:szCs w:val="16"/>
        <w:rFonts w:ascii="Arial" w:hAnsi="Arial"/>
      </w:rPr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shd w:val="clear" w:fill="auto"/>
      <w:tabs>
        <w:tab w:val="clear" w:pos="720"/>
        <w:tab w:val="center" w:pos="5386" w:leader="none"/>
        <w:tab w:val="right" w:pos="10772" w:leader="none"/>
      </w:tabs>
      <w:spacing w:lineRule="auto" w:line="240" w:before="0" w:after="0"/>
      <w:ind w:left="0" w:right="0" w:hanging="0"/>
      <w:jc w:val="center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666666"/>
        <w:position w:val="0"/>
        <w:sz w:val="16"/>
        <w:sz w:val="16"/>
        <w:szCs w:val="16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666666"/>
        <w:position w:val="0"/>
        <w:sz w:val="16"/>
        <w:sz w:val="16"/>
        <w:szCs w:val="16"/>
        <w:u w:val="none"/>
        <w:shd w:fill="auto" w:val="clear"/>
        <w:vertAlign w:val="baseline"/>
      </w:rPr>
      <w:t>_</w:t>
    </w: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666666"/>
        <w:position w:val="0"/>
        <w:sz w:val="16"/>
        <w:sz w:val="16"/>
        <w:szCs w:val="16"/>
        <w:u w:val="none"/>
        <w:shd w:fill="auto" w:val="clear"/>
        <w:vertAlign w:val="baseline"/>
      </w:rPr>
      <w:t xml:space="preserve">________________________________________________________________________________________________________________________  </w:t>
    </w: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666666"/>
        <w:position w:val="0"/>
        <w:sz w:val="16"/>
        <w:sz w:val="16"/>
        <w:szCs w:val="16"/>
        <w:u w:val="none"/>
        <w:shd w:fill="auto" w:val="clear"/>
        <w:vertAlign w:val="baseline"/>
      </w:rPr>
      <w:t xml:space="preserve">Anexo II – do </w:t>
    </w: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666666"/>
        <w:position w:val="0"/>
        <w:sz w:val="16"/>
        <w:sz w:val="16"/>
        <w:szCs w:val="16"/>
        <w:u w:val="none"/>
        <w:shd w:fill="auto" w:val="clear"/>
        <w:vertAlign w:val="baseline"/>
      </w:rPr>
      <w:t xml:space="preserve">Edital de Deferimento das Inscrições </w:t>
    </w: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666666"/>
        <w:position w:val="0"/>
        <w:sz w:val="16"/>
        <w:sz w:val="16"/>
        <w:szCs w:val="16"/>
        <w:u w:val="none"/>
        <w:shd w:fill="auto" w:val="clear"/>
        <w:vertAlign w:val="baseline"/>
      </w:rPr>
      <w:t>(Pessoa com Deficiência)</w:t>
    </w: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666666"/>
        <w:position w:val="0"/>
        <w:sz w:val="16"/>
        <w:sz w:val="16"/>
        <w:szCs w:val="16"/>
        <w:u w:val="none"/>
        <w:shd w:fill="auto" w:val="clear"/>
        <w:vertAlign w:val="baseline"/>
      </w:rPr>
      <w:t xml:space="preserve">               </w:t>
      <w:tab/>
      <w:t xml:space="preserve">                                                    </w:t>
    </w:r>
    <w:r>
      <w:rPr>
        <w:rFonts w:eastAsia="arial" w:cs="arial" w:ascii="Arial" w:hAnsi="Arial"/>
        <w:b/>
        <w:i w:val="false"/>
        <w:caps w:val="false"/>
        <w:smallCaps w:val="false"/>
        <w:strike w:val="false"/>
        <w:dstrike w:val="false"/>
        <w:color w:val="666666"/>
        <w:position w:val="0"/>
        <w:sz w:val="16"/>
        <w:sz w:val="16"/>
        <w:szCs w:val="16"/>
        <w:u w:val="none"/>
        <w:shd w:fill="auto" w:val="clear"/>
        <w:vertAlign w:val="baseline"/>
      </w:rPr>
      <w:t>|</w:t>
    </w: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666666"/>
        <w:position w:val="0"/>
        <w:sz w:val="16"/>
        <w:sz w:val="16"/>
        <w:szCs w:val="16"/>
        <w:u w:val="none"/>
        <w:shd w:fill="auto" w:val="clear"/>
        <w:vertAlign w:val="baseline"/>
      </w:rPr>
      <w:t xml:space="preserve"> Página </w:t>
    </w:r>
    <w:r>
      <w:rPr>
        <w:rFonts w:ascii="Arial" w:hAnsi="Arial"/>
        <w:sz w:val="16"/>
        <w:szCs w:val="16"/>
      </w:rPr>
      <w:fldChar w:fldCharType="begin"/>
    </w:r>
    <w:r>
      <w:rPr>
        <w:sz w:val="16"/>
        <w:szCs w:val="16"/>
        <w:rFonts w:ascii="Arial" w:hAnsi="Arial"/>
      </w:rPr>
      <w:instrText xml:space="preserve"> PAGE </w:instrText>
    </w:r>
    <w:r>
      <w:rPr>
        <w:sz w:val="16"/>
        <w:szCs w:val="16"/>
        <w:rFonts w:ascii="Arial" w:hAnsi="Arial"/>
      </w:rPr>
      <w:fldChar w:fldCharType="separate"/>
    </w:r>
    <w:r>
      <w:rPr>
        <w:sz w:val="16"/>
        <w:szCs w:val="16"/>
        <w:rFonts w:ascii="Arial" w:hAnsi="Arial"/>
      </w:rPr>
      <w:t>1</w:t>
    </w:r>
    <w:r>
      <w:rPr>
        <w:sz w:val="16"/>
        <w:szCs w:val="16"/>
        <w:rFonts w:ascii="Arial" w:hAnsi="Arial"/>
      </w:rPr>
      <w:fldChar w:fldCharType="end"/>
    </w: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666666"/>
        <w:position w:val="0"/>
        <w:sz w:val="16"/>
        <w:sz w:val="16"/>
        <w:szCs w:val="16"/>
        <w:u w:val="none"/>
        <w:shd w:fill="auto" w:val="clear"/>
        <w:vertAlign w:val="baseline"/>
      </w:rPr>
      <w:t xml:space="preserve"> de </w:t>
    </w:r>
    <w:r>
      <w:rPr>
        <w:rFonts w:ascii="Arial" w:hAnsi="Arial"/>
        <w:sz w:val="16"/>
        <w:szCs w:val="16"/>
      </w:rPr>
      <w:fldChar w:fldCharType="begin"/>
    </w:r>
    <w:r>
      <w:rPr>
        <w:sz w:val="16"/>
        <w:szCs w:val="16"/>
        <w:rFonts w:ascii="Arial" w:hAnsi="Arial"/>
      </w:rPr>
      <w:instrText xml:space="preserve"> NUMPAGES </w:instrText>
    </w:r>
    <w:r>
      <w:rPr>
        <w:sz w:val="16"/>
        <w:szCs w:val="16"/>
        <w:rFonts w:ascii="Arial" w:hAnsi="Arial"/>
      </w:rPr>
      <w:fldChar w:fldCharType="separate"/>
    </w:r>
    <w:r>
      <w:rPr>
        <w:sz w:val="16"/>
        <w:szCs w:val="16"/>
        <w:rFonts w:ascii="Arial" w:hAnsi="Arial"/>
      </w:rPr>
      <w:t>1</w:t>
    </w:r>
    <w:r>
      <w:rPr>
        <w:sz w:val="16"/>
        <w:szCs w:val="16"/>
        <w:rFonts w:ascii="Arial" w:hAnsi="Arial"/>
      </w:rP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decimal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decimal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decimal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decimal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decimal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decimal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decimal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pageBreakBefore w:val="false"/>
      <w:spacing w:lineRule="auto" w:line="240" w:before="240" w:after="120"/>
      <w:ind w:left="432" w:hanging="432"/>
    </w:pPr>
    <w:rPr>
      <w:rFonts w:ascii="Liberation Sans" w:hAnsi="Liberation Sans" w:eastAsia="Liberation Sans" w:cs="Liberation Sans"/>
      <w:b/>
      <w:sz w:val="36"/>
      <w:szCs w:val="36"/>
    </w:rPr>
  </w:style>
  <w:style w:type="paragraph" w:styleId="Ttulo2">
    <w:name w:val="Heading 2"/>
    <w:basedOn w:val="Normal1"/>
    <w:next w:val="Normal1"/>
    <w:qFormat/>
    <w:pPr>
      <w:keepNext w:val="true"/>
      <w:pageBreakBefore w:val="false"/>
      <w:spacing w:lineRule="auto" w:line="240" w:before="200" w:after="120"/>
      <w:ind w:left="576" w:hanging="576"/>
    </w:pPr>
    <w:rPr>
      <w:rFonts w:ascii="Liberation Sans" w:hAnsi="Liberation Sans" w:eastAsia="Liberation Sans" w:cs="Liberation Sans"/>
      <w:b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pageBreakBefore w:val="false"/>
      <w:spacing w:lineRule="auto" w:line="240" w:before="140" w:after="120"/>
      <w:ind w:left="720" w:hanging="720"/>
    </w:pPr>
    <w:rPr>
      <w:rFonts w:ascii="Liberation Sans" w:hAnsi="Liberation Sans" w:eastAsia="Liberation Sans" w:cs="Liberation Sans"/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LinkdaInternet">
    <w:name w:val="Hyperlink"/>
    <w:rPr>
      <w:color w:val="000080"/>
      <w:u w:val="single"/>
      <w:lang w:val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normal1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pageBreakBefore w:val="false"/>
      <w:spacing w:lineRule="auto" w:line="240" w:before="240" w:after="120"/>
      <w:jc w:val="center"/>
    </w:pPr>
    <w:rPr>
      <w:rFonts w:ascii="Liberation Sans" w:hAnsi="Liberation Sans" w:eastAsia="Liberation Sans" w:cs="Liberation Sans"/>
      <w:b/>
      <w:sz w:val="56"/>
      <w:szCs w:val="56"/>
    </w:rPr>
  </w:style>
  <w:style w:type="paragraph" w:styleId="Subttulo">
    <w:name w:val="Subtitle"/>
    <w:basedOn w:val="Normal1"/>
    <w:next w:val="Normal1"/>
    <w:qFormat/>
    <w:pPr>
      <w:keepNext w:val="true"/>
      <w:pageBreakBefore w:val="false"/>
      <w:spacing w:lineRule="auto" w:line="240" w:before="60" w:after="120"/>
      <w:jc w:val="center"/>
    </w:pPr>
    <w:rPr>
      <w:rFonts w:ascii="Liberation Sans" w:hAnsi="Liberation Sans" w:eastAsia="Liberation Sans" w:cs="Liberation Sans"/>
      <w:sz w:val="36"/>
      <w:szCs w:val="36"/>
    </w:rPr>
  </w:style>
  <w:style w:type="paragraph" w:styleId="CabealhoeRodap">
    <w:name w:val="Cabeçalho e Rodapé"/>
    <w:basedOn w:val="Normal"/>
    <w:qFormat/>
    <w:pPr/>
    <w:rPr/>
  </w:style>
  <w:style w:type="paragraph" w:styleId="Rodap">
    <w:name w:val="Footer"/>
    <w:basedOn w:val="CabealhoeRodap"/>
    <w:pPr/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Standard">
    <w:name w:val="Standard"/>
    <w:qFormat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Anotao">
    <w:name w:val="Anotação"/>
    <w:basedOn w:val="Normal"/>
    <w:qFormat/>
    <w:pPr/>
    <w:rPr>
      <w:sz w:val="20"/>
      <w:szCs w:val="20"/>
    </w:rPr>
  </w:style>
  <w:style w:type="paragraph" w:styleId="Standard1">
    <w:name w:val="Standard1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;Times New Roman" w:hAnsi="Liberation Serif;Times New Roman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Standard11">
    <w:name w:val="Standard11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;Times New Roman" w:hAnsi="Liberation Serif;Times New Roman" w:eastAsia="SimSun;宋体" w:cs="Liberation Serif;Times New Roman"/>
      <w:color w:val="auto"/>
      <w:kern w:val="2"/>
      <w:sz w:val="24"/>
      <w:szCs w:val="24"/>
      <w:lang w:val="pt-BR" w:eastAsia="zh-CN" w:bidi="hi-IN"/>
    </w:rPr>
  </w:style>
  <w:style w:type="paragraph" w:styleId="Standard2">
    <w:name w:val="Standard2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;Times New Roman" w:hAnsi="Liberation Serif;Times New Roman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Textbody">
    <w:name w:val="Text body"/>
    <w:basedOn w:val="Standard2"/>
    <w:qFormat/>
    <w:pPr>
      <w:suppressAutoHyphens w:val="true"/>
      <w:spacing w:lineRule="auto" w:line="276" w:before="0" w:after="140"/>
    </w:pPr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845</TotalTime>
  <Application>LibreOffice/7.4.3.2$Windows_X86_64 LibreOffice_project/1048a8393ae2eeec98dff31b5c133c5f1d08b890</Application>
  <AppVersion>15.0000</AppVersion>
  <Pages>1</Pages>
  <Words>222</Words>
  <Characters>1664</Characters>
  <CharactersWithSpaces>1969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2025-04-02T14:23:47Z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